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FDE57" w14:textId="4F991CF2" w:rsidR="004A5298" w:rsidRDefault="004A5298" w:rsidP="004A529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D0F58">
        <w:rPr>
          <w:rFonts w:ascii="Arial" w:hAnsi="Arial" w:cs="Arial"/>
          <w:sz w:val="20"/>
          <w:szCs w:val="20"/>
        </w:rPr>
        <w:t>asiūlymo</w:t>
      </w:r>
      <w:r>
        <w:rPr>
          <w:rFonts w:ascii="Arial" w:hAnsi="Arial" w:cs="Arial"/>
          <w:sz w:val="20"/>
          <w:szCs w:val="20"/>
        </w:rPr>
        <w:t xml:space="preserve"> p</w:t>
      </w:r>
      <w:r w:rsidRPr="005A5942">
        <w:rPr>
          <w:rFonts w:ascii="Arial" w:hAnsi="Arial" w:cs="Arial"/>
          <w:sz w:val="20"/>
          <w:szCs w:val="20"/>
        </w:rPr>
        <w:t>riedas</w:t>
      </w:r>
    </w:p>
    <w:p w14:paraId="553286A1" w14:textId="77777777" w:rsidR="00BF215F" w:rsidRPr="00356996" w:rsidRDefault="00BF215F" w:rsidP="004A5298">
      <w:pPr>
        <w:jc w:val="right"/>
        <w:rPr>
          <w:rFonts w:ascii="Arial" w:hAnsi="Arial" w:cs="Arial"/>
          <w:sz w:val="20"/>
          <w:szCs w:val="20"/>
        </w:rPr>
      </w:pPr>
    </w:p>
    <w:p w14:paraId="65A21AE7" w14:textId="4D1D4E45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b/>
          <w:bCs/>
          <w:sz w:val="20"/>
          <w:szCs w:val="20"/>
        </w:rPr>
        <w:t xml:space="preserve">DEKLARACIJA DĖL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PIRKIMO METU NEGRINDŽIAMŲ </w:t>
      </w:r>
      <w:r w:rsidR="00515316" w:rsidRPr="00515316">
        <w:rPr>
          <w:rFonts w:ascii="Arial" w:hAnsi="Arial" w:cs="Arial"/>
          <w:b/>
          <w:bCs/>
          <w:sz w:val="20"/>
          <w:szCs w:val="20"/>
        </w:rPr>
        <w:t xml:space="preserve">TECHNINĖS SPECIFIKACIJOS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REIKALAVIMŲ ATITIKIMO </w:t>
      </w:r>
    </w:p>
    <w:p w14:paraId="16EEF35A" w14:textId="77777777" w:rsidR="004A5298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E9D4E92" w14:textId="77777777" w:rsidR="00A13536" w:rsidRPr="007431AF" w:rsidRDefault="00A13536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8857658" w14:textId="7DDAD270" w:rsidR="004A5298" w:rsidRPr="00A13536" w:rsidRDefault="00A13536" w:rsidP="00A13536">
      <w:pPr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202</w:t>
      </w:r>
      <w:r w:rsidRPr="00A52B18"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216433947"/>
          <w:placeholder>
            <w:docPart w:val="23BC24B469C84E3FA5168E0C3B6A05D4"/>
          </w:placeholder>
          <w:showingPlcHdr/>
          <w:text/>
        </w:sdtPr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m.</w:t>
      </w:r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534616938"/>
          <w:placeholder>
            <w:docPart w:val="A5FBABE51EA6418EBBBD1B70FFB8C9A7"/>
          </w:placeholder>
          <w:showingPlcHdr/>
          <w:text/>
        </w:sdtPr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d. Nr. </w:t>
      </w:r>
      <w:sdt>
        <w:sdtPr>
          <w:rPr>
            <w:rFonts w:ascii="Arial" w:hAnsi="Arial" w:cs="Arial"/>
            <w:bCs/>
            <w:sz w:val="20"/>
            <w:szCs w:val="20"/>
          </w:rPr>
          <w:id w:val="-1721738240"/>
          <w:placeholder>
            <w:docPart w:val="A0BAA491038444998832F75FD9191689"/>
          </w:placeholder>
          <w:showingPlcHdr/>
          <w:text/>
        </w:sdtPr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sdtContent>
      </w:sdt>
    </w:p>
    <w:p w14:paraId="1319E351" w14:textId="63F5BA37" w:rsidR="004A5298" w:rsidRPr="007431AF" w:rsidRDefault="00000000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47529815"/>
          <w:placeholder>
            <w:docPart w:val="514CED6EA7B4469F9CE88A1416C2C21C"/>
          </w:placeholder>
          <w:showingPlcHdr/>
          <w:text/>
        </w:sdtPr>
        <w:sdtContent>
          <w:r w:rsidR="00420C7F"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sdtContent>
      </w:sdt>
    </w:p>
    <w:p w14:paraId="633249A1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431AF">
        <w:rPr>
          <w:rFonts w:ascii="Arial" w:hAnsi="Arial" w:cs="Arial"/>
          <w:sz w:val="16"/>
          <w:szCs w:val="16"/>
        </w:rPr>
        <w:t>(vieta)</w:t>
      </w:r>
    </w:p>
    <w:p w14:paraId="1B3F8FF7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082AE79" w14:textId="5A25BEDD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810EE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66C0E7" w14:textId="6A98193F" w:rsidR="00427F36" w:rsidRDefault="004A5298" w:rsidP="00427F36">
      <w:pPr>
        <w:spacing w:after="0"/>
        <w:jc w:val="both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20"/>
          <w:szCs w:val="20"/>
        </w:rPr>
        <w:t xml:space="preserve">Aš, </w:t>
      </w:r>
      <w:r w:rsidR="005C02A5">
        <w:rPr>
          <w:rFonts w:ascii="Arial" w:hAnsi="Arial" w:cs="Arial"/>
          <w:sz w:val="20"/>
          <w:szCs w:val="20"/>
        </w:rPr>
        <w:t>t</w:t>
      </w:r>
      <w:r w:rsidRPr="00307AAC">
        <w:rPr>
          <w:rFonts w:ascii="Arial" w:hAnsi="Arial" w:cs="Arial"/>
          <w:sz w:val="20"/>
          <w:szCs w:val="20"/>
        </w:rPr>
        <w:t xml:space="preserve">iekėjas </w:t>
      </w:r>
      <w:sdt>
        <w:sdtPr>
          <w:rPr>
            <w:rFonts w:ascii="Arial" w:hAnsi="Arial" w:cs="Arial"/>
            <w:bCs/>
            <w:sz w:val="20"/>
            <w:szCs w:val="20"/>
          </w:rPr>
          <w:id w:val="-1626227671"/>
          <w:placeholder>
            <w:docPart w:val="D023CF26C6B34AEF85EF0368C8A8BE55"/>
          </w:placeholder>
          <w:showingPlcHdr/>
          <w:text/>
        </w:sdtPr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 w:rsidR="00427F36">
            <w:rPr>
              <w:rFonts w:ascii="Arial" w:hAnsi="Arial" w:cs="Arial"/>
              <w:bCs/>
              <w:sz w:val="20"/>
              <w:szCs w:val="20"/>
            </w:rPr>
            <w:t>__</w:t>
          </w:r>
        </w:sdtContent>
      </w:sdt>
      <w:r w:rsidR="00427F36" w:rsidRPr="00307AAC">
        <w:rPr>
          <w:rFonts w:ascii="Arial" w:hAnsi="Arial" w:cs="Arial"/>
          <w:sz w:val="16"/>
          <w:szCs w:val="16"/>
        </w:rPr>
        <w:t xml:space="preserve"> </w:t>
      </w:r>
    </w:p>
    <w:p w14:paraId="384DE555" w14:textId="6B69C2E5" w:rsidR="004A5298" w:rsidRPr="00307AAC" w:rsidRDefault="004A5298" w:rsidP="00427F36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pavadinimas)</w:t>
      </w:r>
    </w:p>
    <w:p w14:paraId="1F63B211" w14:textId="42C3EBCA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atstovaujamas </w:t>
      </w:r>
      <w:sdt>
        <w:sdtPr>
          <w:rPr>
            <w:rFonts w:ascii="Arial" w:hAnsi="Arial" w:cs="Arial"/>
            <w:bCs/>
            <w:sz w:val="20"/>
            <w:szCs w:val="20"/>
          </w:rPr>
          <w:id w:val="-294146962"/>
          <w:placeholder>
            <w:docPart w:val="7FC0CF3460D3413681AE46D17CBCC3D0"/>
          </w:placeholder>
          <w:showingPlcHdr/>
          <w:text/>
        </w:sdtPr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</w:t>
          </w:r>
          <w:r w:rsidR="00AD3F52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 w:rsidR="00AD3F52">
            <w:rPr>
              <w:rFonts w:ascii="Arial" w:hAnsi="Arial" w:cs="Arial"/>
              <w:bCs/>
              <w:sz w:val="20"/>
              <w:szCs w:val="20"/>
            </w:rPr>
            <w:t>_____</w:t>
          </w:r>
        </w:sdtContent>
      </w:sdt>
      <w:r w:rsidRPr="00307AAC">
        <w:rPr>
          <w:rFonts w:ascii="Arial" w:hAnsi="Arial" w:cs="Arial"/>
          <w:sz w:val="20"/>
          <w:szCs w:val="20"/>
        </w:rPr>
        <w:t>,</w:t>
      </w:r>
    </w:p>
    <w:p w14:paraId="4EB2F4E4" w14:textId="77777777" w:rsidR="004A5298" w:rsidRPr="00307AAC" w:rsidRDefault="004A5298" w:rsidP="004A5298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vadovo ar jo įgalioto asmens vardas, pavardė)</w:t>
      </w:r>
    </w:p>
    <w:p w14:paraId="4269A9F1" w14:textId="40334438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(toliau – Tiekėjas), dalyvaudamas UAB </w:t>
      </w:r>
      <w:r>
        <w:rPr>
          <w:rFonts w:ascii="Arial" w:hAnsi="Arial" w:cs="Arial"/>
          <w:sz w:val="20"/>
          <w:szCs w:val="20"/>
        </w:rPr>
        <w:t>„</w:t>
      </w:r>
      <w:proofErr w:type="spellStart"/>
      <w:r>
        <w:rPr>
          <w:rFonts w:ascii="Arial" w:hAnsi="Arial" w:cs="Arial"/>
          <w:sz w:val="20"/>
          <w:szCs w:val="20"/>
        </w:rPr>
        <w:t>Ignitis</w:t>
      </w:r>
      <w:proofErr w:type="spellEnd"/>
      <w:r>
        <w:rPr>
          <w:rFonts w:ascii="Arial" w:hAnsi="Arial" w:cs="Arial"/>
          <w:sz w:val="20"/>
          <w:szCs w:val="20"/>
        </w:rPr>
        <w:t xml:space="preserve"> grupės paslaugų centr</w:t>
      </w:r>
      <w:r w:rsidR="00A13249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>“</w:t>
      </w:r>
      <w:r w:rsidRPr="00307AAC">
        <w:rPr>
          <w:rFonts w:ascii="Arial" w:hAnsi="Arial" w:cs="Arial"/>
          <w:sz w:val="20"/>
          <w:szCs w:val="20"/>
        </w:rPr>
        <w:t xml:space="preserve"> (toliau – Perkančioji organizacija) vykdomame viešajame pirkime </w:t>
      </w:r>
      <w:sdt>
        <w:sdtPr>
          <w:rPr>
            <w:rFonts w:ascii="Arial" w:hAnsi="Arial" w:cs="Arial"/>
            <w:bCs/>
            <w:sz w:val="20"/>
            <w:szCs w:val="20"/>
          </w:rPr>
          <w:id w:val="-1874682920"/>
          <w:placeholder>
            <w:docPart w:val="95D932A678BF43A6B0276B45FE865D04"/>
          </w:placeholder>
          <w:showingPlcHdr/>
          <w:text/>
        </w:sdtPr>
        <w:sdtContent>
          <w:r w:rsidR="00AD3F52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</w:sdtContent>
      </w:sdt>
      <w:r w:rsidR="00A13249">
        <w:rPr>
          <w:rFonts w:ascii="Arial" w:hAnsi="Arial" w:cs="Arial"/>
          <w:sz w:val="20"/>
          <w:szCs w:val="20"/>
        </w:rPr>
        <w:t xml:space="preserve"> </w:t>
      </w:r>
      <w:r w:rsidR="00A13249" w:rsidRPr="00307AAC">
        <w:rPr>
          <w:rFonts w:ascii="Arial" w:hAnsi="Arial" w:cs="Arial"/>
          <w:sz w:val="20"/>
          <w:szCs w:val="20"/>
        </w:rPr>
        <w:t>[</w:t>
      </w:r>
      <w:r w:rsidR="00A13249" w:rsidRPr="00307AAC">
        <w:rPr>
          <w:rFonts w:ascii="Arial" w:hAnsi="Arial" w:cs="Arial"/>
          <w:sz w:val="20"/>
          <w:szCs w:val="20"/>
          <w:highlight w:val="lightGray"/>
        </w:rPr>
        <w:t>nurodyti pirkimo pavadinimą</w:t>
      </w:r>
      <w:r w:rsidR="00A13249" w:rsidRPr="00307AAC">
        <w:rPr>
          <w:rFonts w:ascii="Arial" w:hAnsi="Arial" w:cs="Arial"/>
          <w:sz w:val="20"/>
          <w:szCs w:val="20"/>
        </w:rPr>
        <w:t xml:space="preserve">] </w:t>
      </w:r>
      <w:r w:rsidRPr="00307AAC">
        <w:rPr>
          <w:rFonts w:ascii="Arial" w:hAnsi="Arial" w:cs="Arial"/>
          <w:sz w:val="20"/>
          <w:szCs w:val="20"/>
        </w:rPr>
        <w:t xml:space="preserve">(toliau – Pirkimas), </w:t>
      </w:r>
      <w:r>
        <w:rPr>
          <w:rFonts w:ascii="Arial" w:hAnsi="Arial" w:cs="Arial"/>
          <w:sz w:val="20"/>
          <w:szCs w:val="20"/>
        </w:rPr>
        <w:t xml:space="preserve">patvirtinu ir garantuoju, kad </w:t>
      </w:r>
      <w:r w:rsidRPr="00307AAC">
        <w:rPr>
          <w:rFonts w:ascii="Arial" w:hAnsi="Arial" w:cs="Arial"/>
          <w:sz w:val="20"/>
          <w:szCs w:val="20"/>
        </w:rPr>
        <w:t>teikti paslaugas ar atlikti darbus</w:t>
      </w:r>
      <w:r>
        <w:rPr>
          <w:rFonts w:ascii="Arial" w:hAnsi="Arial" w:cs="Arial"/>
          <w:sz w:val="20"/>
          <w:szCs w:val="20"/>
        </w:rPr>
        <w:t xml:space="preserve"> pilnai atitinkame </w:t>
      </w:r>
      <w:commentRangeStart w:id="0"/>
      <w:r>
        <w:rPr>
          <w:rFonts w:ascii="Arial" w:hAnsi="Arial" w:cs="Arial"/>
          <w:sz w:val="20"/>
          <w:szCs w:val="20"/>
        </w:rPr>
        <w:t xml:space="preserve">Atitikties lentelėje </w:t>
      </w:r>
      <w:r w:rsidR="00BF215F">
        <w:rPr>
          <w:rFonts w:ascii="Arial" w:hAnsi="Arial" w:cs="Arial"/>
          <w:sz w:val="20"/>
          <w:szCs w:val="20"/>
        </w:rPr>
        <w:t xml:space="preserve">paliktose </w:t>
      </w:r>
      <w:commentRangeEnd w:id="0"/>
      <w:r w:rsidR="005C02A5">
        <w:rPr>
          <w:rStyle w:val="CommentReference"/>
        </w:rPr>
        <w:commentReference w:id="0"/>
      </w:r>
      <w:r w:rsidR="00BF215F">
        <w:rPr>
          <w:rFonts w:ascii="Arial" w:hAnsi="Arial" w:cs="Arial"/>
          <w:sz w:val="20"/>
          <w:szCs w:val="20"/>
        </w:rPr>
        <w:t>tuščiose eilutėse</w:t>
      </w:r>
      <w:r>
        <w:rPr>
          <w:rFonts w:ascii="Arial" w:hAnsi="Arial" w:cs="Arial"/>
          <w:sz w:val="20"/>
          <w:szCs w:val="20"/>
        </w:rPr>
        <w:t xml:space="preserve"> </w:t>
      </w:r>
      <w:r w:rsidR="00003B6D">
        <w:rPr>
          <w:rFonts w:ascii="Arial" w:hAnsi="Arial" w:cs="Arial"/>
          <w:sz w:val="20"/>
          <w:szCs w:val="20"/>
        </w:rPr>
        <w:t xml:space="preserve">aprašytus reikalavimus </w:t>
      </w:r>
      <w:r w:rsidRPr="00307AAC">
        <w:rPr>
          <w:rFonts w:ascii="Arial" w:hAnsi="Arial" w:cs="Arial"/>
          <w:sz w:val="20"/>
          <w:szCs w:val="20"/>
        </w:rPr>
        <w:t xml:space="preserve">ir savo pateiktais atsakymais patvirtiname pateiktų duomenų bei informacijos </w:t>
      </w:r>
      <w:r w:rsidR="00BF215F">
        <w:rPr>
          <w:rFonts w:ascii="Arial" w:hAnsi="Arial" w:cs="Arial"/>
          <w:sz w:val="20"/>
          <w:szCs w:val="20"/>
        </w:rPr>
        <w:t xml:space="preserve">minimalių reikalavimų atitikties </w:t>
      </w:r>
      <w:r w:rsidRPr="00307AAC">
        <w:rPr>
          <w:rFonts w:ascii="Arial" w:hAnsi="Arial" w:cs="Arial"/>
          <w:sz w:val="20"/>
          <w:szCs w:val="20"/>
        </w:rPr>
        <w:t>teisingumą:</w:t>
      </w:r>
    </w:p>
    <w:p w14:paraId="29B0DB25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3EB4B" w14:textId="4F98A326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 xml:space="preserve">Aš, </w:t>
      </w:r>
      <w:r w:rsidR="007855AC">
        <w:rPr>
          <w:rFonts w:ascii="Arial" w:hAnsi="Arial" w:cs="Arial"/>
          <w:sz w:val="20"/>
          <w:szCs w:val="20"/>
        </w:rPr>
        <w:t>T</w:t>
      </w:r>
      <w:r w:rsidRPr="007431AF">
        <w:rPr>
          <w:rFonts w:ascii="Arial" w:hAnsi="Arial" w:cs="Arial"/>
          <w:sz w:val="20"/>
          <w:szCs w:val="20"/>
        </w:rPr>
        <w:t xml:space="preserve">iekėjas, žinau ir suprantu, kad Perkančioji organizacija, įvertinusi šioje deklaracijoje nurodytus duomenis, pasilieka teisę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 xml:space="preserve">irkimo procedūrų metu (bet kurioje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>irkimo stadijoje) kreiptis į Tiekėją ir prašyti pateikti deklaracijoje nurodytus duomenis patvirtinančius dokumentus, įrodymus ir papildomus paaiškinimus.</w:t>
      </w:r>
    </w:p>
    <w:p w14:paraId="5CF64F59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4EDE86" w14:textId="078E5731" w:rsidR="004A5298" w:rsidRPr="00BF215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215F">
        <w:rPr>
          <w:rFonts w:ascii="Arial" w:hAnsi="Arial" w:cs="Arial"/>
          <w:sz w:val="20"/>
          <w:szCs w:val="20"/>
        </w:rPr>
        <w:t xml:space="preserve">Aš, Tiekėjas, žinau ir suprantu, kad jeigu mano pateiktoje deklaracijoje nurodyta informacija yra melaginga (visi arba dalis deklaracijoje nurodomų duomenų), atsakomybė gali būti taikoma teisės aktų nustatyta tvarka, o tiekėjas, kuris </w:t>
      </w:r>
      <w:r w:rsidRPr="00BF215F">
        <w:rPr>
          <w:rFonts w:ascii="Arial" w:hAnsi="Arial" w:cs="Arial"/>
          <w:bCs/>
          <w:sz w:val="20"/>
          <w:szCs w:val="20"/>
        </w:rPr>
        <w:t xml:space="preserve">su kitais tiekėjais </w:t>
      </w:r>
      <w:r w:rsidR="00BF215F" w:rsidRPr="00BF215F">
        <w:rPr>
          <w:rFonts w:ascii="Arial" w:hAnsi="Arial" w:cs="Arial"/>
          <w:color w:val="000000"/>
          <w:sz w:val="20"/>
          <w:szCs w:val="20"/>
        </w:rPr>
        <w:t>pirkimo procedūrų metu nuslėpė informaciją ar pateikė melagingą informaciją apie atitiktį</w:t>
      </w:r>
      <w:r w:rsidRPr="00BF215F">
        <w:rPr>
          <w:rFonts w:ascii="Arial" w:hAnsi="Arial" w:cs="Arial"/>
          <w:bCs/>
          <w:sz w:val="20"/>
          <w:szCs w:val="20"/>
        </w:rPr>
        <w:t>, ir Perkančiajai organizacijai dėl to turint įtikinamų duomenų, gali būti pašalinamas iš</w:t>
      </w:r>
      <w:r w:rsidRPr="00BF215F">
        <w:rPr>
          <w:rFonts w:ascii="Arial" w:hAnsi="Arial" w:cs="Arial"/>
          <w:sz w:val="20"/>
          <w:szCs w:val="20"/>
        </w:rPr>
        <w:t xml:space="preserve"> Pirkimo procedūros, vadovaujantis Lietuvos Respublikos viešųjų pirkimų įstatymo 46 straipsnio 4 dalies </w:t>
      </w:r>
      <w:r w:rsidR="00BF215F" w:rsidRPr="00BF215F">
        <w:rPr>
          <w:rFonts w:ascii="Arial" w:hAnsi="Arial" w:cs="Arial"/>
          <w:sz w:val="20"/>
          <w:szCs w:val="20"/>
        </w:rPr>
        <w:t>4</w:t>
      </w:r>
      <w:r w:rsidRPr="00BF215F">
        <w:rPr>
          <w:rFonts w:ascii="Arial" w:hAnsi="Arial" w:cs="Arial"/>
          <w:sz w:val="20"/>
          <w:szCs w:val="20"/>
        </w:rPr>
        <w:t> punkto pagrindu.</w:t>
      </w:r>
    </w:p>
    <w:p w14:paraId="1CBBB424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FA8D7C" w14:textId="3FF8488E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DDCCE4" w14:textId="510A3619" w:rsidR="00BF215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CA2CCF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33"/>
        <w:gridCol w:w="3029"/>
      </w:tblGrid>
      <w:tr w:rsidR="004A5298" w:rsidRPr="007431AF" w14:paraId="7D5B8014" w14:textId="77777777" w:rsidTr="00B556C1">
        <w:tc>
          <w:tcPr>
            <w:tcW w:w="19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C809" w14:textId="6B70FFB1" w:rsidR="004A5298" w:rsidRPr="007431AF" w:rsidRDefault="001A0A8D" w:rsidP="00B556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14:paraId="7590A9A7" w14:textId="77777777" w:rsidR="004A5298" w:rsidRPr="003F6E90" w:rsidRDefault="004A5298" w:rsidP="00B556C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(Tiekėją atstovaujančio ir deklaraciją teikiančio asmens pareigos)</w:t>
            </w:r>
          </w:p>
        </w:tc>
        <w:tc>
          <w:tcPr>
            <w:tcW w:w="12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6833" w14:textId="37A0BF2E" w:rsidR="004A5298" w:rsidRPr="007431AF" w:rsidRDefault="001A0A8D" w:rsidP="00B55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</w:t>
            </w:r>
          </w:p>
          <w:p w14:paraId="4EAF422B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(parašas)</w:t>
            </w:r>
          </w:p>
        </w:tc>
        <w:tc>
          <w:tcPr>
            <w:tcW w:w="18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7A57" w14:textId="77777777" w:rsidR="001A0A8D" w:rsidRPr="00311DA6" w:rsidRDefault="00000000" w:rsidP="001A0A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062170652"/>
                <w:placeholder>
                  <w:docPart w:val="DF65C85AB5EB45E99C3C0890D0A62B4B"/>
                </w:placeholder>
                <w:showingPlcHdr/>
                <w:text/>
              </w:sdtPr>
              <w:sdtContent>
                <w:r w:rsidR="001A0A8D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______________</w:t>
                </w:r>
              </w:sdtContent>
            </w:sdt>
          </w:p>
          <w:p w14:paraId="3B2108CD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(vardas, pavardė)</w:t>
            </w:r>
          </w:p>
        </w:tc>
      </w:tr>
    </w:tbl>
    <w:p w14:paraId="5C988F9F" w14:textId="77777777" w:rsidR="00512735" w:rsidRDefault="00512735"/>
    <w:sectPr w:rsidR="00512735" w:rsidSect="00BB7929">
      <w:footerReference w:type="default" r:id="rId13"/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Živilė Kasparavičienė" w:date="2024-12-14T09:10:00Z" w:initials="ŽK">
    <w:p w14:paraId="51D53D2C" w14:textId="77777777" w:rsidR="005C02A5" w:rsidRDefault="005C02A5" w:rsidP="005C02A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 xml:space="preserve">O tikrai yra dabar atitikties lentel4s? Nes prieduose </w:t>
      </w:r>
      <w:r>
        <w:t>nėra?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D53D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B07CA12" w16cex:dateUtc="2024-12-14T0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D53D2C" w16cid:durableId="2B07CA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9A981" w14:textId="77777777" w:rsidR="002B12F7" w:rsidRDefault="002B12F7" w:rsidP="004A5298">
      <w:pPr>
        <w:spacing w:after="0" w:line="240" w:lineRule="auto"/>
      </w:pPr>
      <w:r>
        <w:separator/>
      </w:r>
    </w:p>
  </w:endnote>
  <w:endnote w:type="continuationSeparator" w:id="0">
    <w:p w14:paraId="1CAE880D" w14:textId="77777777" w:rsidR="002B12F7" w:rsidRDefault="002B12F7" w:rsidP="004A5298">
      <w:pPr>
        <w:spacing w:after="0" w:line="240" w:lineRule="auto"/>
      </w:pPr>
      <w:r>
        <w:continuationSeparator/>
      </w:r>
    </w:p>
  </w:endnote>
  <w:endnote w:type="continuationNotice" w:id="1">
    <w:p w14:paraId="74EB7BA5" w14:textId="77777777" w:rsidR="002B12F7" w:rsidRDefault="002B12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FB3F4" w14:textId="3BCBCBF6" w:rsidR="00514E9C" w:rsidRPr="00BE2F58" w:rsidRDefault="00514E9C" w:rsidP="00BE2F58">
    <w:pPr>
      <w:pStyle w:val="Footer"/>
      <w:jc w:val="right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5FA78" w14:textId="77777777" w:rsidR="002B12F7" w:rsidRDefault="002B12F7" w:rsidP="004A5298">
      <w:pPr>
        <w:spacing w:after="0" w:line="240" w:lineRule="auto"/>
      </w:pPr>
      <w:r>
        <w:separator/>
      </w:r>
    </w:p>
  </w:footnote>
  <w:footnote w:type="continuationSeparator" w:id="0">
    <w:p w14:paraId="0D732850" w14:textId="77777777" w:rsidR="002B12F7" w:rsidRDefault="002B12F7" w:rsidP="004A5298">
      <w:pPr>
        <w:spacing w:after="0" w:line="240" w:lineRule="auto"/>
      </w:pPr>
      <w:r>
        <w:continuationSeparator/>
      </w:r>
    </w:p>
  </w:footnote>
  <w:footnote w:type="continuationNotice" w:id="1">
    <w:p w14:paraId="0793AA2C" w14:textId="77777777" w:rsidR="002B12F7" w:rsidRDefault="002B12F7">
      <w:pPr>
        <w:spacing w:after="0" w:line="240" w:lineRule="auto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Živilė Kasparavičienė">
    <w15:presenceInfo w15:providerId="None" w15:userId="Živilė Kasparavičienė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298"/>
    <w:rsid w:val="00003B6D"/>
    <w:rsid w:val="00030161"/>
    <w:rsid w:val="00032FB7"/>
    <w:rsid w:val="00033AD4"/>
    <w:rsid w:val="00103DEF"/>
    <w:rsid w:val="00136B22"/>
    <w:rsid w:val="001A0A8D"/>
    <w:rsid w:val="00220492"/>
    <w:rsid w:val="0024356A"/>
    <w:rsid w:val="0026163B"/>
    <w:rsid w:val="00282BF3"/>
    <w:rsid w:val="002B12F7"/>
    <w:rsid w:val="00420C7F"/>
    <w:rsid w:val="00427F36"/>
    <w:rsid w:val="00442F22"/>
    <w:rsid w:val="00463F97"/>
    <w:rsid w:val="004A5298"/>
    <w:rsid w:val="00512735"/>
    <w:rsid w:val="00514E9C"/>
    <w:rsid w:val="00515316"/>
    <w:rsid w:val="00591A60"/>
    <w:rsid w:val="005C02A5"/>
    <w:rsid w:val="005F215E"/>
    <w:rsid w:val="00644E37"/>
    <w:rsid w:val="006C6FCC"/>
    <w:rsid w:val="007138E1"/>
    <w:rsid w:val="007855AC"/>
    <w:rsid w:val="007B08CA"/>
    <w:rsid w:val="0082313D"/>
    <w:rsid w:val="008A1011"/>
    <w:rsid w:val="0097383C"/>
    <w:rsid w:val="009C563D"/>
    <w:rsid w:val="00A13249"/>
    <w:rsid w:val="00A13536"/>
    <w:rsid w:val="00A536BD"/>
    <w:rsid w:val="00AC51A9"/>
    <w:rsid w:val="00AD3F52"/>
    <w:rsid w:val="00BB7929"/>
    <w:rsid w:val="00BE2F58"/>
    <w:rsid w:val="00BF215F"/>
    <w:rsid w:val="00C243F6"/>
    <w:rsid w:val="00CD5CCE"/>
    <w:rsid w:val="00CD609D"/>
    <w:rsid w:val="00CF4395"/>
    <w:rsid w:val="00DB2214"/>
    <w:rsid w:val="00DC3520"/>
    <w:rsid w:val="00F45278"/>
    <w:rsid w:val="00FA6919"/>
    <w:rsid w:val="00FC668E"/>
    <w:rsid w:val="00FD0F58"/>
    <w:rsid w:val="00F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F5793"/>
  <w15:chartTrackingRefBased/>
  <w15:docId w15:val="{43CB64AC-5B25-4EB4-8FDA-BE3105A4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A8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A52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5298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4A5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52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4A52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15F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F2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15F"/>
  </w:style>
  <w:style w:type="character" w:styleId="CommentReference">
    <w:name w:val="annotation reference"/>
    <w:basedOn w:val="DefaultParagraphFont"/>
    <w:uiPriority w:val="99"/>
    <w:semiHidden/>
    <w:unhideWhenUsed/>
    <w:rsid w:val="00A13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2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249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13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3BC24B469C84E3FA5168E0C3B6A0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6625B-CCBB-402D-B233-8039A236F2BE}"/>
      </w:docPartPr>
      <w:docPartBody>
        <w:p w:rsidR="009846F1" w:rsidRDefault="004C4448" w:rsidP="004C4448">
          <w:pPr>
            <w:pStyle w:val="23BC24B469C84E3FA5168E0C3B6A05D4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A5FBABE51EA6418EBBBD1B70FFB8C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8E631-4EAF-446A-81AF-29D13CD87E04}"/>
      </w:docPartPr>
      <w:docPartBody>
        <w:p w:rsidR="009846F1" w:rsidRDefault="004C4448" w:rsidP="004C4448">
          <w:pPr>
            <w:pStyle w:val="A5FBABE51EA6418EBBBD1B70FFB8C9A7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p>
      </w:docPartBody>
    </w:docPart>
    <w:docPart>
      <w:docPartPr>
        <w:name w:val="A0BAA491038444998832F75FD9191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8E662-CB3C-44E5-A042-F2364A16C815}"/>
      </w:docPartPr>
      <w:docPartBody>
        <w:p w:rsidR="009846F1" w:rsidRDefault="004C4448" w:rsidP="004C4448">
          <w:pPr>
            <w:pStyle w:val="A0BAA491038444998832F75FD9191689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p>
      </w:docPartBody>
    </w:docPart>
    <w:docPart>
      <w:docPartPr>
        <w:name w:val="514CED6EA7B4469F9CE88A1416C2C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54380-E187-42B0-B1FE-99096BE12258}"/>
      </w:docPartPr>
      <w:docPartBody>
        <w:p w:rsidR="009846F1" w:rsidRDefault="004C4448" w:rsidP="004C4448">
          <w:pPr>
            <w:pStyle w:val="514CED6EA7B4469F9CE88A1416C2C21C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p>
      </w:docPartBody>
    </w:docPart>
    <w:docPart>
      <w:docPartPr>
        <w:name w:val="D023CF26C6B34AEF85EF0368C8A8B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97796-E372-4E90-8180-B3C6D98BC7C9}"/>
      </w:docPartPr>
      <w:docPartBody>
        <w:p w:rsidR="009846F1" w:rsidRDefault="004C4448" w:rsidP="004C4448">
          <w:pPr>
            <w:pStyle w:val="D023CF26C6B34AEF85EF0368C8A8BE55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</w:t>
          </w:r>
        </w:p>
      </w:docPartBody>
    </w:docPart>
    <w:docPart>
      <w:docPartPr>
        <w:name w:val="7FC0CF3460D3413681AE46D17CBCC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350F-85CB-4DA4-B66A-C2B385A0AC7A}"/>
      </w:docPartPr>
      <w:docPartBody>
        <w:p w:rsidR="009846F1" w:rsidRDefault="004C4448" w:rsidP="004C4448">
          <w:pPr>
            <w:pStyle w:val="7FC0CF3460D3413681AE46D17CBCC3D09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_____</w:t>
          </w:r>
        </w:p>
      </w:docPartBody>
    </w:docPart>
    <w:docPart>
      <w:docPartPr>
        <w:name w:val="95D932A678BF43A6B0276B45FE865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04925-C9E3-48EF-83DE-17796958EBB3}"/>
      </w:docPartPr>
      <w:docPartBody>
        <w:p w:rsidR="009846F1" w:rsidRDefault="004C4448" w:rsidP="004C4448">
          <w:pPr>
            <w:pStyle w:val="95D932A678BF43A6B0276B45FE865D04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</w:p>
      </w:docPartBody>
    </w:docPart>
    <w:docPart>
      <w:docPartPr>
        <w:name w:val="DF65C85AB5EB45E99C3C0890D0A62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94CEA-0FEC-43D3-A3BF-17CD1A37E6FE}"/>
      </w:docPartPr>
      <w:docPartBody>
        <w:p w:rsidR="009846F1" w:rsidRDefault="004C4448" w:rsidP="004C4448">
          <w:pPr>
            <w:pStyle w:val="DF65C85AB5EB45E99C3C0890D0A62B4B2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448"/>
    <w:rsid w:val="00032FB7"/>
    <w:rsid w:val="004C4448"/>
    <w:rsid w:val="009846F1"/>
    <w:rsid w:val="00B1754B"/>
    <w:rsid w:val="00B9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448"/>
    <w:rPr>
      <w:color w:val="808080"/>
    </w:rPr>
  </w:style>
  <w:style w:type="paragraph" w:customStyle="1" w:styleId="23BC24B469C84E3FA5168E0C3B6A05D413">
    <w:name w:val="23BC24B469C84E3FA5168E0C3B6A05D4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5FBABE51EA6418EBBBD1B70FFB8C9A713">
    <w:name w:val="A5FBABE51EA6418EBBBD1B70FFB8C9A7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0BAA491038444998832F75FD919168913">
    <w:name w:val="A0BAA491038444998832F75FD9191689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514CED6EA7B4469F9CE88A1416C2C21C13">
    <w:name w:val="514CED6EA7B4469F9CE88A1416C2C21C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023CF26C6B34AEF85EF0368C8A8BE5513">
    <w:name w:val="D023CF26C6B34AEF85EF0368C8A8BE55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7FC0CF3460D3413681AE46D17CBCC3D09">
    <w:name w:val="7FC0CF3460D3413681AE46D17CBCC3D09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95D932A678BF43A6B0276B45FE865D043">
    <w:name w:val="95D932A678BF43A6B0276B45FE865D04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F65C85AB5EB45E99C3C0890D0A62B4B2">
    <w:name w:val="DF65C85AB5EB45E99C3C0890D0A62B4B2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DA75944-CA32-47D5-BE64-0C2F98BEBBBC}"/>
</file>

<file path=customXml/itemProps2.xml><?xml version="1.0" encoding="utf-8"?>
<ds:datastoreItem xmlns:ds="http://schemas.openxmlformats.org/officeDocument/2006/customXml" ds:itemID="{BB5D0A8A-5C55-47AB-8CA8-6D992CB8A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9163B-C451-4046-83FD-26B9B63FBAD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1288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Čėsna</dc:creator>
  <cp:keywords/>
  <dc:description/>
  <cp:lastModifiedBy>Živilė Kasparavičienė</cp:lastModifiedBy>
  <cp:revision>31</cp:revision>
  <dcterms:created xsi:type="dcterms:W3CDTF">2020-10-07T10:16:00Z</dcterms:created>
  <dcterms:modified xsi:type="dcterms:W3CDTF">2025-01-22T15:06:00Z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2020-07-16T08:04:08.8234020Z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a26536b5-ce43-48d8-bdd8-66c91a8b54b9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2020-07-16T08:04:08.8234020Z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a26536b5-ce43-48d8-bdd8-66c91a8b54b9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Rangos TP/SP DV KVS Versija">
    <vt:lpwstr>6 (20210507)</vt:lpwstr>
  </property>
  <property fmtid="{D5CDD505-2E9C-101B-9397-08002B2CF9AE}" pid="21" name="Rangos TP/SP KVS Versija">
    <vt:lpwstr>7 (20210610)</vt:lpwstr>
  </property>
  <property fmtid="{D5CDD505-2E9C-101B-9397-08002B2CF9AE}" pid="22" name="ContentTypeId">
    <vt:lpwstr>0x010100E6FAA91A59187341A45FF5674955926A</vt:lpwstr>
  </property>
</Properties>
</file>